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91250" cy="3105150"/>
                                  <wp:effectExtent l="0" t="0" r="0" b="0"/>
                                  <wp:docPr id="9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3105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91250" cy="3105150"/>
                            <wp:effectExtent l="0" t="0" r="0" b="0"/>
                            <wp:docPr id="9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3105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560" w:wrap="auto" w:vAnchor="page" w:hAnchor="page" w:x="1864" w:y="5359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宋体" w:hAnsi="宋体" w:eastAsia="宋体" w:cs="宋体"/>
          <w:sz w:val="24"/>
          <w:szCs w:val="24"/>
        </w:rPr>
        <w:t>5.Type fs3:(you may type fs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0:</w:t>
      </w:r>
      <w:r>
        <w:rPr>
          <w:rFonts w:ascii="宋体" w:hAnsi="宋体" w:eastAsia="宋体" w:cs="宋体"/>
          <w:sz w:val="24"/>
          <w:szCs w:val="24"/>
        </w:rPr>
        <w:t>-fs4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,depends on where the USB drive is 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3903980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6CE09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F199DC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AD9A64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525962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6768C3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6C7CE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F9E6F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667D5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1F3DA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9C826A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689864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CCED3F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81372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F3DD46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25EC2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5AAE21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163C5B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84CB02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570994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3936FC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7D6698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74ED79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E58332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99C05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B48FA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59640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BC1CB1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2039B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28A7D98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4768063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EFA66D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F579C2">
      <w:pPr>
        <w:pStyle w:val="6"/>
        <w:spacing w:line="0" w:lineRule="atLeast"/>
        <w:jc w:val="center"/>
        <w:rPr>
          <w:rFonts w:hint="eastAsia" w:eastAsia="宋体"/>
          <w:sz w:val="24"/>
          <w:lang w:eastAsia="zh-CN"/>
        </w:rPr>
      </w:pPr>
      <w:r>
        <w:drawing>
          <wp:inline distT="0" distB="0" distL="114300" distR="114300">
            <wp:extent cx="5270500" cy="2954020"/>
            <wp:effectExtent l="0" t="0" r="6350" b="1778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11AF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CE2994D">
      <w:pPr>
        <w:pStyle w:val="6"/>
        <w:framePr w:w="9215" w:h="850" w:hRule="exact" w:wrap="auto" w:vAnchor="page" w:hAnchor="page" w:x="1834" w:y="775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</w:t>
      </w:r>
      <w: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When the first prompt appears, enter "a". When the second prompt appears, enter "n" and press Enter to wait for the flashing/writing process to complete.</w:t>
      </w:r>
    </w:p>
    <w:p w14:paraId="57453F73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0D8EFA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4E91A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6DC92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751840</wp:posOffset>
                </wp:positionH>
                <wp:positionV relativeFrom="paragraph">
                  <wp:posOffset>92710</wp:posOffset>
                </wp:positionV>
                <wp:extent cx="6073140" cy="914400"/>
                <wp:effectExtent l="4445" t="4445" r="18415" b="146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7975" y="9490075"/>
                          <a:ext cx="607314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22F77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9.</w:t>
                            </w:r>
                            <w:r>
                              <w:rPr>
                                <w:rFonts w:ascii="Segoe UI" w:hAnsi="Segoe UI" w:eastAsia="Segoe UI" w:cs="Segoe UI"/>
                                <w:i w:val="0"/>
                                <w:iCs w:val="0"/>
                                <w:caps w:val="0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A restart prompt indicates that the flashing/writing process is complete. Disconnect the power, then turn the device back on to finish.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2pt;margin-top:7.3pt;height:72pt;width:478.2pt;z-index:251660288;mso-width-relative:page;mso-height-relative:page;" fillcolor="#FFFFFF [3201]" filled="t" stroked="t" coordsize="21600,21600" o:gfxdata="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9wVRatYAAAALAQAADwAAAAAAAAABACAAAAAiAAAAZHJzL2Rvd25yZXYueG1sUEsBAhQAFAAA&#10;AAgAh07iQAsFOy9jAgAAxQ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A22F77E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9.</w:t>
                      </w:r>
                      <w:r>
                        <w:rPr>
                          <w:rFonts w:ascii="Segoe UI" w:hAnsi="Segoe UI" w:eastAsia="Segoe UI" w:cs="Segoe UI"/>
                          <w:i w:val="0"/>
                          <w:iCs w:val="0"/>
                          <w:caps w:val="0"/>
                          <w:spacing w:val="0"/>
                          <w:sz w:val="24"/>
                          <w:szCs w:val="24"/>
                          <w:shd w:val="clear" w:fill="FFFFFF"/>
                        </w:rPr>
                        <w:t>A restart prompt indicates that the flashing/writing process is complete. Disconnect the power, then turn the device back on to finish.</w:t>
                      </w:r>
                    </w:p>
                  </w:txbxContent>
                </v:textbox>
              </v:shape>
            </w:pict>
          </mc:Fallback>
        </mc:AlternateContent>
      </w:r>
    </w:p>
    <w:p w14:paraId="318F4FF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EB52E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0C8CD0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0B050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DAD81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58330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2B403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6AFD37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3D7FFD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D99D75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44EA2D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39FC07">
      <w:pPr>
        <w:pStyle w:val="6"/>
        <w:spacing w:line="0" w:lineRule="atLeast"/>
        <w:jc w:val="center"/>
      </w:pPr>
      <w:r>
        <w:drawing>
          <wp:inline distT="0" distB="0" distL="114300" distR="114300">
            <wp:extent cx="5791835" cy="3257550"/>
            <wp:effectExtent l="0" t="0" r="18415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9183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92E6BE7">
      <w:pPr>
        <w:pStyle w:val="6"/>
        <w:spacing w:line="0" w:lineRule="atLeast"/>
        <w:jc w:val="center"/>
      </w:pPr>
    </w:p>
    <w:p w14:paraId="038444A5">
      <w:pPr>
        <w:pStyle w:val="6"/>
        <w:spacing w:line="0" w:lineRule="atLeast"/>
        <w:jc w:val="center"/>
      </w:pPr>
    </w:p>
    <w:p w14:paraId="753C1153">
      <w:pPr>
        <w:pStyle w:val="6"/>
        <w:spacing w:line="0" w:lineRule="atLeast"/>
        <w:jc w:val="center"/>
        <w:rPr>
          <w:rFonts w:hint="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38735</wp:posOffset>
                </wp:positionV>
                <wp:extent cx="6635750" cy="1512570"/>
                <wp:effectExtent l="4445" t="4445" r="8255" b="698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7030" y="5115560"/>
                          <a:ext cx="6635750" cy="1512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0FB5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10.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After turning on the device, repeat steps 1 to 6 above. Then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enter cat fw1.nsh or cat fw2.nsh to check the firmware version. If the input results in an error, manually enter the command eeupdate64e.efi /nic=1 /adapterinfo or eeupdate64e.efi /nic=2 /adapterinfo to view the firmware version. If the displayed version number matches the target one below, the flashing/writing process is successful.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95pt;margin-top:3.05pt;height:119.1pt;width:522.5pt;z-index:251661312;mso-width-relative:page;mso-height-relative:page;" fillcolor="#FFFFFF [3201]" filled="t" stroked="t" coordsize="21600,21600" o:gfxdata="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G+/249UAAAAJAQAADwAAAAAAAAABACAAAAAiAAAAZHJzL2Rvd25yZXYueG1sUEsBAhQAFAAA&#10;AAgAh07iQGKPibhkAgAAxgQAAA4AAAAAAAAAAQAgAAAAJA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980FB54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10.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After turning on the device, repeat steps 1 to 6 above. Then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enter cat fw1.nsh or cat fw2.nsh to check the firmware version. If the input results in an error, manually enter the command eeupdate64e.efi /nic=1 /adapterinfo or eeupdate64e.efi /nic=2 /adapterinfo to view the firmware version. If the displayed version number matches the target one below, the flashing/writing process is successful.</w:t>
                      </w:r>
                    </w:p>
                  </w:txbxContent>
                </v:textbox>
              </v:shape>
            </w:pict>
          </mc:Fallback>
        </mc:AlternateContent>
      </w:r>
    </w:p>
    <w:p w14:paraId="1FE5E8AA">
      <w:pPr>
        <w:pStyle w:val="6"/>
        <w:spacing w:line="0" w:lineRule="atLeast"/>
        <w:jc w:val="center"/>
        <w:rPr>
          <w:rFonts w:hint="default" w:eastAsia="宋体"/>
          <w:sz w:val="24"/>
          <w:lang w:val="en-US" w:eastAsia="zh-CN"/>
        </w:rPr>
      </w:pPr>
    </w:p>
    <w:p w14:paraId="4F2CE218">
      <w:pPr>
        <w:pStyle w:val="6"/>
        <w:spacing w:line="0" w:lineRule="atLeast"/>
        <w:jc w:val="center"/>
        <w:rPr>
          <w:rFonts w:hint="default" w:eastAsia="宋体"/>
          <w:sz w:val="24"/>
          <w:lang w:val="en-US" w:eastAsia="zh-CN"/>
        </w:rPr>
      </w:pPr>
    </w:p>
    <w:p w14:paraId="681EE9D4">
      <w:pPr>
        <w:pStyle w:val="6"/>
        <w:spacing w:line="0" w:lineRule="atLeast"/>
        <w:jc w:val="center"/>
        <w:rPr>
          <w:rFonts w:hint="default" w:eastAsia="宋体"/>
          <w:sz w:val="24"/>
          <w:lang w:val="en-US" w:eastAsia="zh-CN"/>
        </w:rPr>
      </w:pPr>
    </w:p>
    <w:p w14:paraId="1A707DAC">
      <w:pPr>
        <w:pStyle w:val="6"/>
        <w:spacing w:line="0" w:lineRule="atLeast"/>
        <w:jc w:val="center"/>
        <w:rPr>
          <w:rFonts w:hint="default" w:eastAsia="宋体"/>
          <w:sz w:val="24"/>
          <w:lang w:val="en-US" w:eastAsia="zh-CN"/>
        </w:rPr>
      </w:pPr>
    </w:p>
    <w:p w14:paraId="4A328F6B">
      <w:pPr>
        <w:pStyle w:val="6"/>
        <w:spacing w:line="0" w:lineRule="atLeast"/>
        <w:jc w:val="center"/>
        <w:rPr>
          <w:rFonts w:hint="default" w:eastAsia="宋体"/>
          <w:sz w:val="24"/>
          <w:lang w:val="en-US" w:eastAsia="zh-CN"/>
        </w:rPr>
      </w:pPr>
    </w:p>
    <w:p w14:paraId="7B5DB7D0">
      <w:pPr>
        <w:pStyle w:val="6"/>
        <w:spacing w:line="0" w:lineRule="atLeast"/>
        <w:jc w:val="center"/>
        <w:rPr>
          <w:rFonts w:hint="default" w:eastAsia="宋体"/>
          <w:sz w:val="24"/>
          <w:lang w:val="en-US" w:eastAsia="zh-CN"/>
        </w:rPr>
      </w:pPr>
    </w:p>
    <w:p w14:paraId="7C6A09F2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p w14:paraId="5B0CAC2B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p w14:paraId="435D8334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p w14:paraId="54E2CB3D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p w14:paraId="1CC57331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  <w:r>
        <w:drawing>
          <wp:inline distT="0" distB="0" distL="114300" distR="114300">
            <wp:extent cx="5962015" cy="3230245"/>
            <wp:effectExtent l="0" t="0" r="635" b="825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323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5F3153F-92F9-4AD9-B94A-CD1F3884AF6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2D8B9FD-361E-44B3-8F13-9C65AFAB7B0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E95BA6A-ED99-4B18-8560-0DEC812640C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AE3F913-7439-4E1E-A8AC-9DCD6ACEE8B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C196535-24D6-4735-92FC-6B04695420B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245538D-2C45-4C69-9F0C-3D4D9CC56B3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9C7A5C36-57B4-4F8E-A35A-98583B29B308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B3397D9-2DF2-408D-9060-1DF6EF242121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3694922-7032-481C-AB8A-816FF577BB09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0" w:fontKey="{EC0CA70F-90E6-438B-ACAB-A0C86501AE94}"/>
  </w:font>
  <w:font w:name="var(--md-box-global-font-family-mono)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1" w:fontKey="{59FACB61-B51E-4BA6-B30F-30D39DFB5018}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  <w:embedRegular r:id="rId12" w:fontKey="{BACE8154-8DFB-4111-99E9-93419144336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86A7B56"/>
    <w:rsid w:val="0BC04B98"/>
    <w:rsid w:val="0CEF7A72"/>
    <w:rsid w:val="0D635706"/>
    <w:rsid w:val="0DEA1995"/>
    <w:rsid w:val="0E5E4546"/>
    <w:rsid w:val="0FF756C0"/>
    <w:rsid w:val="15501684"/>
    <w:rsid w:val="19AF0CB4"/>
    <w:rsid w:val="205960A0"/>
    <w:rsid w:val="23D36806"/>
    <w:rsid w:val="249D36AC"/>
    <w:rsid w:val="28E66DFD"/>
    <w:rsid w:val="2A7E3F91"/>
    <w:rsid w:val="2D5518C4"/>
    <w:rsid w:val="30316E1F"/>
    <w:rsid w:val="310F6E39"/>
    <w:rsid w:val="39F22A6B"/>
    <w:rsid w:val="3A122F12"/>
    <w:rsid w:val="444102CB"/>
    <w:rsid w:val="478456A1"/>
    <w:rsid w:val="47C55E62"/>
    <w:rsid w:val="4B2E4929"/>
    <w:rsid w:val="50527425"/>
    <w:rsid w:val="51265348"/>
    <w:rsid w:val="54FB6361"/>
    <w:rsid w:val="556265E3"/>
    <w:rsid w:val="5780187E"/>
    <w:rsid w:val="591A56EB"/>
    <w:rsid w:val="5B493F8B"/>
    <w:rsid w:val="5B805A45"/>
    <w:rsid w:val="5C77674D"/>
    <w:rsid w:val="60855A45"/>
    <w:rsid w:val="65177DE9"/>
    <w:rsid w:val="6C25623C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4</Pages>
  <Words>136</Words>
  <Characters>598</Characters>
  <Lines>4</Lines>
  <Paragraphs>1</Paragraphs>
  <TotalTime>13</TotalTime>
  <ScaleCrop>false</ScaleCrop>
  <LinksUpToDate>false</LinksUpToDate>
  <CharactersWithSpaces>730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2025-11-07T10:28:06Z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F5962616488A40F698E85A0014C4E72A_13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